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15CC0DA9" w14:textId="6805C6EC" w:rsidR="00DD41BF" w:rsidRPr="00947F69" w:rsidRDefault="008921B3" w:rsidP="00947F69">
      <w:pPr>
        <w:spacing w:after="160"/>
        <w:jc w:val="both"/>
        <w:rPr>
          <w:rFonts w:ascii="Arial" w:eastAsia="Arial" w:hAnsi="Arial" w:cs="Arial"/>
          <w:b/>
          <w:bCs/>
        </w:rPr>
      </w:pPr>
      <w:r w:rsidRPr="008921B3">
        <w:rPr>
          <w:rFonts w:ascii="Arial" w:eastAsia="Arial" w:hAnsi="Arial" w:cs="Arial"/>
          <w:b/>
          <w:bCs/>
        </w:rPr>
        <w:t>ARKANSAS BEFORE STATEHOOD: LITTLE ROCK,</w:t>
      </w:r>
      <w:r w:rsidR="00D40478" w:rsidRPr="00D40478">
        <w:rPr>
          <w:rFonts w:ascii="Arial" w:eastAsia="Arial" w:hAnsi="Arial" w:cs="Arial"/>
          <w:b/>
          <w:bCs/>
        </w:rPr>
        <w:t xml:space="preserve"> </w:t>
      </w:r>
      <w:r w:rsidR="00F82162" w:rsidRPr="00F82162">
        <w:rPr>
          <w:rFonts w:ascii="Arial" w:eastAsia="Arial" w:hAnsi="Arial" w:cs="Arial"/>
          <w:b/>
          <w:bCs/>
        </w:rPr>
        <w:t>NOVEMBER 20, 1829</w:t>
      </w:r>
    </w:p>
    <w:p w14:paraId="59648DE4" w14:textId="1BED6E9F" w:rsidR="003E7D47" w:rsidRPr="003E7D47" w:rsidRDefault="003E7D47" w:rsidP="00432252">
      <w:pPr>
        <w:pBdr>
          <w:top w:val="nil"/>
          <w:left w:val="nil"/>
          <w:bottom w:val="nil"/>
          <w:right w:val="nil"/>
          <w:between w:val="nil"/>
        </w:pBdr>
        <w:spacing w:after="120"/>
        <w:rPr>
          <w:rFonts w:ascii="Arial" w:hAnsi="Arial" w:cs="Arial"/>
          <w:color w:val="000000"/>
        </w:rPr>
      </w:pPr>
      <w:r w:rsidRPr="003E7D47">
        <w:rPr>
          <w:rFonts w:ascii="Arial" w:hAnsi="Arial" w:cs="Arial"/>
          <w:b/>
          <w:bCs/>
          <w:color w:val="000000"/>
        </w:rPr>
        <w:t xml:space="preserve">Questions: </w:t>
      </w:r>
    </w:p>
    <w:p w14:paraId="3552657E" w14:textId="77777777" w:rsidR="00320EFC" w:rsidRPr="00320EFC" w:rsidRDefault="00320EFC" w:rsidP="00320EFC">
      <w:pPr>
        <w:numPr>
          <w:ilvl w:val="0"/>
          <w:numId w:val="18"/>
        </w:numPr>
        <w:tabs>
          <w:tab w:val="left" w:pos="3426"/>
        </w:tabs>
        <w:spacing w:after="120"/>
        <w:rPr>
          <w:rFonts w:ascii="Arial" w:hAnsi="Arial" w:cs="Arial"/>
          <w:color w:val="000000"/>
        </w:rPr>
      </w:pPr>
      <w:r w:rsidRPr="00320EFC">
        <w:rPr>
          <w:rFonts w:ascii="Arial" w:hAnsi="Arial" w:cs="Arial"/>
          <w:color w:val="000000"/>
        </w:rPr>
        <w:t xml:space="preserve">Whittington wrote many letters to his brother and he repeatedly encouraged his brother to join him in Arkansas. He also does it in this letter by promising his brother to help him find a job. What job is that? What does this type of job tell us about new developments in Arkansas Territory? </w:t>
      </w:r>
    </w:p>
    <w:p w14:paraId="350C626C" w14:textId="77777777" w:rsidR="00320EFC" w:rsidRPr="00320EFC" w:rsidRDefault="00320EFC" w:rsidP="00320EFC">
      <w:pPr>
        <w:numPr>
          <w:ilvl w:val="0"/>
          <w:numId w:val="18"/>
        </w:numPr>
        <w:tabs>
          <w:tab w:val="left" w:pos="3426"/>
        </w:tabs>
        <w:spacing w:after="120"/>
        <w:rPr>
          <w:rFonts w:ascii="Arial" w:hAnsi="Arial" w:cs="Arial"/>
          <w:color w:val="000000"/>
        </w:rPr>
      </w:pPr>
      <w:r w:rsidRPr="00320EFC">
        <w:rPr>
          <w:rFonts w:ascii="Arial" w:hAnsi="Arial" w:cs="Arial"/>
          <w:color w:val="000000"/>
        </w:rPr>
        <w:t xml:space="preserve">What does it mean that a new newspaper that is planned to be established in Little Rock will be “a whole-hog Jackson newspaper”? Look up the phrase “whole hog” in a dictionary. Who is the Jackson that Whittington mentions? Jackson is a common name so pay attention to the date when Whittington wrote this letter. This will help you find the right Jackson.  </w:t>
      </w:r>
    </w:p>
    <w:p w14:paraId="3728A64C" w14:textId="77777777" w:rsidR="00320EFC" w:rsidRPr="00320EFC" w:rsidRDefault="00320EFC" w:rsidP="00320EFC">
      <w:pPr>
        <w:numPr>
          <w:ilvl w:val="0"/>
          <w:numId w:val="18"/>
        </w:numPr>
        <w:tabs>
          <w:tab w:val="left" w:pos="3426"/>
        </w:tabs>
        <w:spacing w:after="120"/>
        <w:rPr>
          <w:rFonts w:ascii="Arial" w:hAnsi="Arial" w:cs="Arial"/>
          <w:color w:val="000000"/>
        </w:rPr>
      </w:pPr>
      <w:r w:rsidRPr="00320EFC">
        <w:rPr>
          <w:rFonts w:ascii="Arial" w:hAnsi="Arial" w:cs="Arial"/>
          <w:color w:val="000000"/>
        </w:rPr>
        <w:t xml:space="preserve">What do we learn about Arkansas’ political system from Whittington’s letter? Research who was “a new Governor” that Whittington mentions. </w:t>
      </w:r>
    </w:p>
    <w:p w14:paraId="2D807C04" w14:textId="77777777" w:rsidR="00320EFC" w:rsidRPr="00320EFC" w:rsidRDefault="00320EFC" w:rsidP="00320EFC">
      <w:pPr>
        <w:numPr>
          <w:ilvl w:val="0"/>
          <w:numId w:val="18"/>
        </w:numPr>
        <w:tabs>
          <w:tab w:val="left" w:pos="3426"/>
        </w:tabs>
        <w:spacing w:after="120"/>
        <w:rPr>
          <w:rFonts w:ascii="Arial" w:hAnsi="Arial" w:cs="Arial"/>
          <w:color w:val="000000"/>
        </w:rPr>
      </w:pPr>
      <w:r w:rsidRPr="00320EFC">
        <w:rPr>
          <w:rFonts w:ascii="Arial" w:hAnsi="Arial" w:cs="Arial"/>
          <w:color w:val="000000"/>
        </w:rPr>
        <w:t>What do we learn about the society in Arkansas Territory from this letter (e.g., new additions, women, diseases, etc.)?</w:t>
      </w:r>
    </w:p>
    <w:p w14:paraId="35226717" w14:textId="77777777" w:rsidR="00320EFC" w:rsidRPr="00320EFC" w:rsidRDefault="00320EFC" w:rsidP="00320EFC">
      <w:pPr>
        <w:numPr>
          <w:ilvl w:val="0"/>
          <w:numId w:val="18"/>
        </w:numPr>
        <w:tabs>
          <w:tab w:val="left" w:pos="3426"/>
        </w:tabs>
        <w:spacing w:after="120"/>
        <w:rPr>
          <w:rFonts w:ascii="Arial" w:hAnsi="Arial" w:cs="Arial"/>
          <w:color w:val="000000"/>
        </w:rPr>
      </w:pPr>
      <w:r w:rsidRPr="00320EFC">
        <w:rPr>
          <w:rFonts w:ascii="Arial" w:hAnsi="Arial" w:cs="Arial"/>
          <w:color w:val="000000"/>
        </w:rPr>
        <w:t>What do we learn about communication between Arkansas Territory and other parts of the United States from this letter? Why do you think Whittington keeps complaining that his brother does not write him enough letters? Could Whittington call or email his brother when the brother did not write him a letter?</w:t>
      </w:r>
    </w:p>
    <w:p w14:paraId="6114F7B0" w14:textId="4B79FC62" w:rsidR="0063511F" w:rsidRPr="0063511F" w:rsidRDefault="0063511F" w:rsidP="00D93EA0">
      <w:pPr>
        <w:tabs>
          <w:tab w:val="left" w:pos="3426"/>
        </w:tabs>
      </w:pPr>
    </w:p>
    <w:sectPr w:rsidR="0063511F" w:rsidRPr="0063511F"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0B33" w14:textId="77777777" w:rsidR="00781752" w:rsidRDefault="00781752">
      <w:r>
        <w:separator/>
      </w:r>
    </w:p>
  </w:endnote>
  <w:endnote w:type="continuationSeparator" w:id="0">
    <w:p w14:paraId="09728597" w14:textId="77777777" w:rsidR="00781752" w:rsidRDefault="0078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jc w:val="center"/>
      <w:rPr>
        <w:rFonts w:ascii="Arial" w:hAnsi="Arial" w:cs="Arial"/>
        <w:sz w:val="16"/>
        <w:szCs w:val="16"/>
      </w:rPr>
    </w:pPr>
  </w:p>
  <w:p w14:paraId="60E74417" w14:textId="77777777" w:rsidR="00D54C37" w:rsidRPr="00D54C37" w:rsidRDefault="00D54C37" w:rsidP="00D54C37">
    <w:pPr>
      <w:jc w:val="center"/>
      <w:rPr>
        <w:rFonts w:ascii="Arial" w:hAnsi="Arial" w:cs="Arial"/>
        <w:sz w:val="16"/>
        <w:szCs w:val="16"/>
      </w:rPr>
    </w:pPr>
  </w:p>
  <w:p w14:paraId="2EAAE5B9" w14:textId="3674ABFA" w:rsidR="00D54C37" w:rsidRDefault="00D54C37" w:rsidP="00D54C37">
    <w:pPr>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1599901E" w:rsidR="00D943BE" w:rsidRPr="00D54C37" w:rsidRDefault="00D943BE" w:rsidP="00D54C37">
    <w:pPr>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02514D">
      <w:rPr>
        <w:rFonts w:ascii="Arial" w:hAnsi="Arial" w:cs="Arial"/>
        <w:sz w:val="16"/>
        <w:szCs w:val="16"/>
      </w:rPr>
      <w:t xml:space="preserve">for </w:t>
    </w:r>
    <w:r w:rsidRPr="00D943BE">
      <w:rPr>
        <w:rFonts w:ascii="Arial" w:hAnsi="Arial" w:cs="Arial"/>
        <w:sz w:val="16"/>
        <w:szCs w:val="16"/>
      </w:rPr>
      <w:t>the Humanities</w:t>
    </w:r>
  </w:p>
  <w:p w14:paraId="6D3BC28C" w14:textId="77777777" w:rsidR="00D54C37" w:rsidRPr="00D54C37" w:rsidRDefault="00D54C37" w:rsidP="00D54C37">
    <w:pPr>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7EA1" w14:textId="77777777" w:rsidR="0002514D" w:rsidRDefault="00025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511DB" w14:textId="77777777" w:rsidR="00781752" w:rsidRDefault="00781752">
      <w:r>
        <w:separator/>
      </w:r>
    </w:p>
  </w:footnote>
  <w:footnote w:type="continuationSeparator" w:id="0">
    <w:p w14:paraId="16B65075" w14:textId="77777777" w:rsidR="00781752" w:rsidRDefault="00781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A3D5B" w14:textId="77777777" w:rsidR="0002514D" w:rsidRDefault="00025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6748B8B0" w:rsidR="00D54C37" w:rsidRPr="000C49A1" w:rsidRDefault="008921B3" w:rsidP="00D54C37">
                          <w:pPr>
                            <w:jc w:val="center"/>
                            <w:textDirection w:val="btLr"/>
                            <w:rPr>
                              <w:sz w:val="22"/>
                              <w:szCs w:val="22"/>
                            </w:rPr>
                          </w:pPr>
                          <w:r w:rsidRPr="000C49A1">
                            <w:rPr>
                              <w:rFonts w:ascii="Arial" w:eastAsia="Arial" w:hAnsi="Arial" w:cs="Arial"/>
                              <w:smallCaps/>
                              <w:color w:val="FFFFFF"/>
                              <w:szCs w:val="22"/>
                            </w:rPr>
                            <w:t xml:space="preserve">ARKANSAS BEFORE STATEHOOD: LITTLE ROCK, </w:t>
                          </w:r>
                          <w:r w:rsidR="00F82162" w:rsidRPr="000C49A1">
                            <w:rPr>
                              <w:rFonts w:ascii="Arial" w:eastAsia="Arial" w:hAnsi="Arial" w:cs="Arial"/>
                              <w:smallCaps/>
                              <w:color w:val="FFFFFF"/>
                              <w:szCs w:val="22"/>
                            </w:rPr>
                            <w:t>NOVEMBER 20, 1829</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6748B8B0" w:rsidR="00D54C37" w:rsidRPr="000C49A1" w:rsidRDefault="008921B3" w:rsidP="00D54C37">
                    <w:pPr>
                      <w:jc w:val="center"/>
                      <w:textDirection w:val="btLr"/>
                      <w:rPr>
                        <w:sz w:val="22"/>
                        <w:szCs w:val="22"/>
                      </w:rPr>
                    </w:pPr>
                    <w:r w:rsidRPr="000C49A1">
                      <w:rPr>
                        <w:rFonts w:ascii="Arial" w:eastAsia="Arial" w:hAnsi="Arial" w:cs="Arial"/>
                        <w:smallCaps/>
                        <w:color w:val="FFFFFF"/>
                        <w:szCs w:val="22"/>
                      </w:rPr>
                      <w:t xml:space="preserve">ARKANSAS BEFORE STATEHOOD: LITTLE ROCK, </w:t>
                    </w:r>
                    <w:r w:rsidR="00F82162" w:rsidRPr="000C49A1">
                      <w:rPr>
                        <w:rFonts w:ascii="Arial" w:eastAsia="Arial" w:hAnsi="Arial" w:cs="Arial"/>
                        <w:smallCaps/>
                        <w:color w:val="FFFFFF"/>
                        <w:szCs w:val="22"/>
                      </w:rPr>
                      <w:t>NOVEMBER 20, 1829</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42FA8"/>
    <w:multiLevelType w:val="hybridMultilevel"/>
    <w:tmpl w:val="0090EC5A"/>
    <w:lvl w:ilvl="0" w:tplc="B75CF7B4">
      <w:start w:val="1"/>
      <w:numFmt w:val="decimal"/>
      <w:lvlText w:val="%1."/>
      <w:lvlJc w:val="left"/>
      <w:pPr>
        <w:tabs>
          <w:tab w:val="num" w:pos="720"/>
        </w:tabs>
        <w:ind w:left="720" w:hanging="360"/>
      </w:pPr>
    </w:lvl>
    <w:lvl w:ilvl="1" w:tplc="4EE63BC0" w:tentative="1">
      <w:start w:val="1"/>
      <w:numFmt w:val="decimal"/>
      <w:lvlText w:val="%2."/>
      <w:lvlJc w:val="left"/>
      <w:pPr>
        <w:tabs>
          <w:tab w:val="num" w:pos="1440"/>
        </w:tabs>
        <w:ind w:left="1440" w:hanging="360"/>
      </w:pPr>
    </w:lvl>
    <w:lvl w:ilvl="2" w:tplc="900A360E" w:tentative="1">
      <w:start w:val="1"/>
      <w:numFmt w:val="decimal"/>
      <w:lvlText w:val="%3."/>
      <w:lvlJc w:val="left"/>
      <w:pPr>
        <w:tabs>
          <w:tab w:val="num" w:pos="2160"/>
        </w:tabs>
        <w:ind w:left="2160" w:hanging="360"/>
      </w:pPr>
    </w:lvl>
    <w:lvl w:ilvl="3" w:tplc="333C0814" w:tentative="1">
      <w:start w:val="1"/>
      <w:numFmt w:val="decimal"/>
      <w:lvlText w:val="%4."/>
      <w:lvlJc w:val="left"/>
      <w:pPr>
        <w:tabs>
          <w:tab w:val="num" w:pos="2880"/>
        </w:tabs>
        <w:ind w:left="2880" w:hanging="360"/>
      </w:pPr>
    </w:lvl>
    <w:lvl w:ilvl="4" w:tplc="4202B10E" w:tentative="1">
      <w:start w:val="1"/>
      <w:numFmt w:val="decimal"/>
      <w:lvlText w:val="%5."/>
      <w:lvlJc w:val="left"/>
      <w:pPr>
        <w:tabs>
          <w:tab w:val="num" w:pos="3600"/>
        </w:tabs>
        <w:ind w:left="3600" w:hanging="360"/>
      </w:pPr>
    </w:lvl>
    <w:lvl w:ilvl="5" w:tplc="F404C894" w:tentative="1">
      <w:start w:val="1"/>
      <w:numFmt w:val="decimal"/>
      <w:lvlText w:val="%6."/>
      <w:lvlJc w:val="left"/>
      <w:pPr>
        <w:tabs>
          <w:tab w:val="num" w:pos="4320"/>
        </w:tabs>
        <w:ind w:left="4320" w:hanging="360"/>
      </w:pPr>
    </w:lvl>
    <w:lvl w:ilvl="6" w:tplc="7A0451C0" w:tentative="1">
      <w:start w:val="1"/>
      <w:numFmt w:val="decimal"/>
      <w:lvlText w:val="%7."/>
      <w:lvlJc w:val="left"/>
      <w:pPr>
        <w:tabs>
          <w:tab w:val="num" w:pos="5040"/>
        </w:tabs>
        <w:ind w:left="5040" w:hanging="360"/>
      </w:pPr>
    </w:lvl>
    <w:lvl w:ilvl="7" w:tplc="A022D46A" w:tentative="1">
      <w:start w:val="1"/>
      <w:numFmt w:val="decimal"/>
      <w:lvlText w:val="%8."/>
      <w:lvlJc w:val="left"/>
      <w:pPr>
        <w:tabs>
          <w:tab w:val="num" w:pos="5760"/>
        </w:tabs>
        <w:ind w:left="5760" w:hanging="360"/>
      </w:pPr>
    </w:lvl>
    <w:lvl w:ilvl="8" w:tplc="63AC1424"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95E51"/>
    <w:multiLevelType w:val="hybridMultilevel"/>
    <w:tmpl w:val="246EE14C"/>
    <w:lvl w:ilvl="0" w:tplc="BC0CA5CC">
      <w:start w:val="1"/>
      <w:numFmt w:val="decimal"/>
      <w:lvlText w:val="%1."/>
      <w:lvlJc w:val="left"/>
      <w:pPr>
        <w:tabs>
          <w:tab w:val="num" w:pos="720"/>
        </w:tabs>
        <w:ind w:left="720" w:hanging="360"/>
      </w:pPr>
    </w:lvl>
    <w:lvl w:ilvl="1" w:tplc="2D4C0D8C" w:tentative="1">
      <w:start w:val="1"/>
      <w:numFmt w:val="decimal"/>
      <w:lvlText w:val="%2."/>
      <w:lvlJc w:val="left"/>
      <w:pPr>
        <w:tabs>
          <w:tab w:val="num" w:pos="1440"/>
        </w:tabs>
        <w:ind w:left="1440" w:hanging="360"/>
      </w:pPr>
    </w:lvl>
    <w:lvl w:ilvl="2" w:tplc="027EE65C" w:tentative="1">
      <w:start w:val="1"/>
      <w:numFmt w:val="decimal"/>
      <w:lvlText w:val="%3."/>
      <w:lvlJc w:val="left"/>
      <w:pPr>
        <w:tabs>
          <w:tab w:val="num" w:pos="2160"/>
        </w:tabs>
        <w:ind w:left="2160" w:hanging="360"/>
      </w:pPr>
    </w:lvl>
    <w:lvl w:ilvl="3" w:tplc="E5DE370C" w:tentative="1">
      <w:start w:val="1"/>
      <w:numFmt w:val="decimal"/>
      <w:lvlText w:val="%4."/>
      <w:lvlJc w:val="left"/>
      <w:pPr>
        <w:tabs>
          <w:tab w:val="num" w:pos="2880"/>
        </w:tabs>
        <w:ind w:left="2880" w:hanging="360"/>
      </w:pPr>
    </w:lvl>
    <w:lvl w:ilvl="4" w:tplc="17E05DBC" w:tentative="1">
      <w:start w:val="1"/>
      <w:numFmt w:val="decimal"/>
      <w:lvlText w:val="%5."/>
      <w:lvlJc w:val="left"/>
      <w:pPr>
        <w:tabs>
          <w:tab w:val="num" w:pos="3600"/>
        </w:tabs>
        <w:ind w:left="3600" w:hanging="360"/>
      </w:pPr>
    </w:lvl>
    <w:lvl w:ilvl="5" w:tplc="4D202546" w:tentative="1">
      <w:start w:val="1"/>
      <w:numFmt w:val="decimal"/>
      <w:lvlText w:val="%6."/>
      <w:lvlJc w:val="left"/>
      <w:pPr>
        <w:tabs>
          <w:tab w:val="num" w:pos="4320"/>
        </w:tabs>
        <w:ind w:left="4320" w:hanging="360"/>
      </w:pPr>
    </w:lvl>
    <w:lvl w:ilvl="6" w:tplc="73D8B654" w:tentative="1">
      <w:start w:val="1"/>
      <w:numFmt w:val="decimal"/>
      <w:lvlText w:val="%7."/>
      <w:lvlJc w:val="left"/>
      <w:pPr>
        <w:tabs>
          <w:tab w:val="num" w:pos="5040"/>
        </w:tabs>
        <w:ind w:left="5040" w:hanging="360"/>
      </w:pPr>
    </w:lvl>
    <w:lvl w:ilvl="7" w:tplc="5EF8D196" w:tentative="1">
      <w:start w:val="1"/>
      <w:numFmt w:val="decimal"/>
      <w:lvlText w:val="%8."/>
      <w:lvlJc w:val="left"/>
      <w:pPr>
        <w:tabs>
          <w:tab w:val="num" w:pos="5760"/>
        </w:tabs>
        <w:ind w:left="5760" w:hanging="360"/>
      </w:pPr>
    </w:lvl>
    <w:lvl w:ilvl="8" w:tplc="1D9AF9AA" w:tentative="1">
      <w:start w:val="1"/>
      <w:numFmt w:val="decimal"/>
      <w:lvlText w:val="%9."/>
      <w:lvlJc w:val="left"/>
      <w:pPr>
        <w:tabs>
          <w:tab w:val="num" w:pos="6480"/>
        </w:tabs>
        <w:ind w:left="6480" w:hanging="360"/>
      </w:pPr>
    </w:lvl>
  </w:abstractNum>
  <w:abstractNum w:abstractNumId="6"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BD76CB"/>
    <w:multiLevelType w:val="hybridMultilevel"/>
    <w:tmpl w:val="371EE05A"/>
    <w:lvl w:ilvl="0" w:tplc="598E12D4">
      <w:start w:val="1"/>
      <w:numFmt w:val="decimal"/>
      <w:lvlText w:val="%1."/>
      <w:lvlJc w:val="left"/>
      <w:pPr>
        <w:tabs>
          <w:tab w:val="num" w:pos="720"/>
        </w:tabs>
        <w:ind w:left="720" w:hanging="360"/>
      </w:pPr>
    </w:lvl>
    <w:lvl w:ilvl="1" w:tplc="A8181C34" w:tentative="1">
      <w:start w:val="1"/>
      <w:numFmt w:val="decimal"/>
      <w:lvlText w:val="%2."/>
      <w:lvlJc w:val="left"/>
      <w:pPr>
        <w:tabs>
          <w:tab w:val="num" w:pos="1440"/>
        </w:tabs>
        <w:ind w:left="1440" w:hanging="360"/>
      </w:pPr>
    </w:lvl>
    <w:lvl w:ilvl="2" w:tplc="71BA5C60" w:tentative="1">
      <w:start w:val="1"/>
      <w:numFmt w:val="decimal"/>
      <w:lvlText w:val="%3."/>
      <w:lvlJc w:val="left"/>
      <w:pPr>
        <w:tabs>
          <w:tab w:val="num" w:pos="2160"/>
        </w:tabs>
        <w:ind w:left="2160" w:hanging="360"/>
      </w:pPr>
    </w:lvl>
    <w:lvl w:ilvl="3" w:tplc="48B6E850" w:tentative="1">
      <w:start w:val="1"/>
      <w:numFmt w:val="decimal"/>
      <w:lvlText w:val="%4."/>
      <w:lvlJc w:val="left"/>
      <w:pPr>
        <w:tabs>
          <w:tab w:val="num" w:pos="2880"/>
        </w:tabs>
        <w:ind w:left="2880" w:hanging="360"/>
      </w:pPr>
    </w:lvl>
    <w:lvl w:ilvl="4" w:tplc="E0EEA42A" w:tentative="1">
      <w:start w:val="1"/>
      <w:numFmt w:val="decimal"/>
      <w:lvlText w:val="%5."/>
      <w:lvlJc w:val="left"/>
      <w:pPr>
        <w:tabs>
          <w:tab w:val="num" w:pos="3600"/>
        </w:tabs>
        <w:ind w:left="3600" w:hanging="360"/>
      </w:pPr>
    </w:lvl>
    <w:lvl w:ilvl="5" w:tplc="5CE07016" w:tentative="1">
      <w:start w:val="1"/>
      <w:numFmt w:val="decimal"/>
      <w:lvlText w:val="%6."/>
      <w:lvlJc w:val="left"/>
      <w:pPr>
        <w:tabs>
          <w:tab w:val="num" w:pos="4320"/>
        </w:tabs>
        <w:ind w:left="4320" w:hanging="360"/>
      </w:pPr>
    </w:lvl>
    <w:lvl w:ilvl="6" w:tplc="578C2228" w:tentative="1">
      <w:start w:val="1"/>
      <w:numFmt w:val="decimal"/>
      <w:lvlText w:val="%7."/>
      <w:lvlJc w:val="left"/>
      <w:pPr>
        <w:tabs>
          <w:tab w:val="num" w:pos="5040"/>
        </w:tabs>
        <w:ind w:left="5040" w:hanging="360"/>
      </w:pPr>
    </w:lvl>
    <w:lvl w:ilvl="7" w:tplc="DB84F4C4" w:tentative="1">
      <w:start w:val="1"/>
      <w:numFmt w:val="decimal"/>
      <w:lvlText w:val="%8."/>
      <w:lvlJc w:val="left"/>
      <w:pPr>
        <w:tabs>
          <w:tab w:val="num" w:pos="5760"/>
        </w:tabs>
        <w:ind w:left="5760" w:hanging="360"/>
      </w:pPr>
    </w:lvl>
    <w:lvl w:ilvl="8" w:tplc="99F4A6A4" w:tentative="1">
      <w:start w:val="1"/>
      <w:numFmt w:val="decimal"/>
      <w:lvlText w:val="%9."/>
      <w:lvlJc w:val="left"/>
      <w:pPr>
        <w:tabs>
          <w:tab w:val="num" w:pos="6480"/>
        </w:tabs>
        <w:ind w:left="6480" w:hanging="360"/>
      </w:pPr>
    </w:lvl>
  </w:abstractNum>
  <w:abstractNum w:abstractNumId="9"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B661A4"/>
    <w:multiLevelType w:val="hybridMultilevel"/>
    <w:tmpl w:val="40F8CC18"/>
    <w:lvl w:ilvl="0" w:tplc="6BE8FD26">
      <w:start w:val="1"/>
      <w:numFmt w:val="decimal"/>
      <w:lvlText w:val="%1."/>
      <w:lvlJc w:val="left"/>
      <w:pPr>
        <w:tabs>
          <w:tab w:val="num" w:pos="720"/>
        </w:tabs>
        <w:ind w:left="720" w:hanging="360"/>
      </w:pPr>
    </w:lvl>
    <w:lvl w:ilvl="1" w:tplc="3F32B5F8" w:tentative="1">
      <w:start w:val="1"/>
      <w:numFmt w:val="decimal"/>
      <w:lvlText w:val="%2."/>
      <w:lvlJc w:val="left"/>
      <w:pPr>
        <w:tabs>
          <w:tab w:val="num" w:pos="1440"/>
        </w:tabs>
        <w:ind w:left="1440" w:hanging="360"/>
      </w:pPr>
    </w:lvl>
    <w:lvl w:ilvl="2" w:tplc="717AE346" w:tentative="1">
      <w:start w:val="1"/>
      <w:numFmt w:val="decimal"/>
      <w:lvlText w:val="%3."/>
      <w:lvlJc w:val="left"/>
      <w:pPr>
        <w:tabs>
          <w:tab w:val="num" w:pos="2160"/>
        </w:tabs>
        <w:ind w:left="2160" w:hanging="360"/>
      </w:pPr>
    </w:lvl>
    <w:lvl w:ilvl="3" w:tplc="988261E2" w:tentative="1">
      <w:start w:val="1"/>
      <w:numFmt w:val="decimal"/>
      <w:lvlText w:val="%4."/>
      <w:lvlJc w:val="left"/>
      <w:pPr>
        <w:tabs>
          <w:tab w:val="num" w:pos="2880"/>
        </w:tabs>
        <w:ind w:left="2880" w:hanging="360"/>
      </w:pPr>
    </w:lvl>
    <w:lvl w:ilvl="4" w:tplc="994C877E" w:tentative="1">
      <w:start w:val="1"/>
      <w:numFmt w:val="decimal"/>
      <w:lvlText w:val="%5."/>
      <w:lvlJc w:val="left"/>
      <w:pPr>
        <w:tabs>
          <w:tab w:val="num" w:pos="3600"/>
        </w:tabs>
        <w:ind w:left="3600" w:hanging="360"/>
      </w:pPr>
    </w:lvl>
    <w:lvl w:ilvl="5" w:tplc="5CDCDB0C" w:tentative="1">
      <w:start w:val="1"/>
      <w:numFmt w:val="decimal"/>
      <w:lvlText w:val="%6."/>
      <w:lvlJc w:val="left"/>
      <w:pPr>
        <w:tabs>
          <w:tab w:val="num" w:pos="4320"/>
        </w:tabs>
        <w:ind w:left="4320" w:hanging="360"/>
      </w:pPr>
    </w:lvl>
    <w:lvl w:ilvl="6" w:tplc="EC949AEC" w:tentative="1">
      <w:start w:val="1"/>
      <w:numFmt w:val="decimal"/>
      <w:lvlText w:val="%7."/>
      <w:lvlJc w:val="left"/>
      <w:pPr>
        <w:tabs>
          <w:tab w:val="num" w:pos="5040"/>
        </w:tabs>
        <w:ind w:left="5040" w:hanging="360"/>
      </w:pPr>
    </w:lvl>
    <w:lvl w:ilvl="7" w:tplc="BA863EA4" w:tentative="1">
      <w:start w:val="1"/>
      <w:numFmt w:val="decimal"/>
      <w:lvlText w:val="%8."/>
      <w:lvlJc w:val="left"/>
      <w:pPr>
        <w:tabs>
          <w:tab w:val="num" w:pos="5760"/>
        </w:tabs>
        <w:ind w:left="5760" w:hanging="360"/>
      </w:pPr>
    </w:lvl>
    <w:lvl w:ilvl="8" w:tplc="8CF8B278" w:tentative="1">
      <w:start w:val="1"/>
      <w:numFmt w:val="decimal"/>
      <w:lvlText w:val="%9."/>
      <w:lvlJc w:val="left"/>
      <w:pPr>
        <w:tabs>
          <w:tab w:val="num" w:pos="6480"/>
        </w:tabs>
        <w:ind w:left="6480" w:hanging="360"/>
      </w:pPr>
    </w:lvl>
  </w:abstractNum>
  <w:abstractNum w:abstractNumId="11"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5"/>
  </w:num>
  <w:num w:numId="3">
    <w:abstractNumId w:val="4"/>
  </w:num>
  <w:num w:numId="4">
    <w:abstractNumId w:val="6"/>
  </w:num>
  <w:num w:numId="5">
    <w:abstractNumId w:val="11"/>
  </w:num>
  <w:num w:numId="6">
    <w:abstractNumId w:val="0"/>
  </w:num>
  <w:num w:numId="7">
    <w:abstractNumId w:val="13"/>
  </w:num>
  <w:num w:numId="8">
    <w:abstractNumId w:val="2"/>
  </w:num>
  <w:num w:numId="9">
    <w:abstractNumId w:val="14"/>
  </w:num>
  <w:num w:numId="10">
    <w:abstractNumId w:val="12"/>
  </w:num>
  <w:num w:numId="11">
    <w:abstractNumId w:val="9"/>
  </w:num>
  <w:num w:numId="12">
    <w:abstractNumId w:val="7"/>
  </w:num>
  <w:num w:numId="13">
    <w:abstractNumId w:val="17"/>
  </w:num>
  <w:num w:numId="14">
    <w:abstractNumId w:val="16"/>
  </w:num>
  <w:num w:numId="15">
    <w:abstractNumId w:val="1"/>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02514D"/>
    <w:rsid w:val="000932AE"/>
    <w:rsid w:val="000B3DCB"/>
    <w:rsid w:val="000C49A1"/>
    <w:rsid w:val="002854F3"/>
    <w:rsid w:val="002C3CD8"/>
    <w:rsid w:val="002F6640"/>
    <w:rsid w:val="00320EFC"/>
    <w:rsid w:val="00386031"/>
    <w:rsid w:val="003B6D6E"/>
    <w:rsid w:val="003E7D47"/>
    <w:rsid w:val="004125FA"/>
    <w:rsid w:val="00432252"/>
    <w:rsid w:val="0043336E"/>
    <w:rsid w:val="00441138"/>
    <w:rsid w:val="00487F24"/>
    <w:rsid w:val="00492538"/>
    <w:rsid w:val="004A191E"/>
    <w:rsid w:val="0055699A"/>
    <w:rsid w:val="005F4C95"/>
    <w:rsid w:val="006144D3"/>
    <w:rsid w:val="00614800"/>
    <w:rsid w:val="0063511F"/>
    <w:rsid w:val="00687C14"/>
    <w:rsid w:val="006D07EE"/>
    <w:rsid w:val="006D5835"/>
    <w:rsid w:val="00727EF8"/>
    <w:rsid w:val="00781752"/>
    <w:rsid w:val="0088161B"/>
    <w:rsid w:val="008921B3"/>
    <w:rsid w:val="00937913"/>
    <w:rsid w:val="00941B5F"/>
    <w:rsid w:val="00947F69"/>
    <w:rsid w:val="009B6C49"/>
    <w:rsid w:val="009C7789"/>
    <w:rsid w:val="009E3D8E"/>
    <w:rsid w:val="00A02A88"/>
    <w:rsid w:val="00A55524"/>
    <w:rsid w:val="00A57029"/>
    <w:rsid w:val="00B64B45"/>
    <w:rsid w:val="00BA3720"/>
    <w:rsid w:val="00BD5201"/>
    <w:rsid w:val="00BE1FFE"/>
    <w:rsid w:val="00C355EC"/>
    <w:rsid w:val="00C7745D"/>
    <w:rsid w:val="00CD00A2"/>
    <w:rsid w:val="00D40478"/>
    <w:rsid w:val="00D54C37"/>
    <w:rsid w:val="00D81033"/>
    <w:rsid w:val="00D85876"/>
    <w:rsid w:val="00D93EA0"/>
    <w:rsid w:val="00D943BE"/>
    <w:rsid w:val="00DD41BF"/>
    <w:rsid w:val="00EA2ADA"/>
    <w:rsid w:val="00EA3985"/>
    <w:rsid w:val="00EF7E11"/>
    <w:rsid w:val="00F05BD8"/>
    <w:rsid w:val="00F134B0"/>
    <w:rsid w:val="00F3414D"/>
    <w:rsid w:val="00F3673E"/>
    <w:rsid w:val="00F71747"/>
    <w:rsid w:val="00F82162"/>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character" w:styleId="UnresolvedMention">
    <w:name w:val="Unresolved Mention"/>
    <w:basedOn w:val="DefaultParagraphFont"/>
    <w:uiPriority w:val="99"/>
    <w:semiHidden/>
    <w:unhideWhenUsed/>
    <w:rsid w:val="003E7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1448">
      <w:bodyDiv w:val="1"/>
      <w:marLeft w:val="0"/>
      <w:marRight w:val="0"/>
      <w:marTop w:val="0"/>
      <w:marBottom w:val="0"/>
      <w:divBdr>
        <w:top w:val="none" w:sz="0" w:space="0" w:color="auto"/>
        <w:left w:val="none" w:sz="0" w:space="0" w:color="auto"/>
        <w:bottom w:val="none" w:sz="0" w:space="0" w:color="auto"/>
        <w:right w:val="none" w:sz="0" w:space="0" w:color="auto"/>
      </w:divBdr>
    </w:div>
    <w:div w:id="201409976">
      <w:bodyDiv w:val="1"/>
      <w:marLeft w:val="0"/>
      <w:marRight w:val="0"/>
      <w:marTop w:val="0"/>
      <w:marBottom w:val="0"/>
      <w:divBdr>
        <w:top w:val="none" w:sz="0" w:space="0" w:color="auto"/>
        <w:left w:val="none" w:sz="0" w:space="0" w:color="auto"/>
        <w:bottom w:val="none" w:sz="0" w:space="0" w:color="auto"/>
        <w:right w:val="none" w:sz="0" w:space="0" w:color="auto"/>
      </w:divBdr>
    </w:div>
    <w:div w:id="282427052">
      <w:bodyDiv w:val="1"/>
      <w:marLeft w:val="0"/>
      <w:marRight w:val="0"/>
      <w:marTop w:val="0"/>
      <w:marBottom w:val="0"/>
      <w:divBdr>
        <w:top w:val="none" w:sz="0" w:space="0" w:color="auto"/>
        <w:left w:val="none" w:sz="0" w:space="0" w:color="auto"/>
        <w:bottom w:val="none" w:sz="0" w:space="0" w:color="auto"/>
        <w:right w:val="none" w:sz="0" w:space="0" w:color="auto"/>
      </w:divBdr>
      <w:divsChild>
        <w:div w:id="2138643650">
          <w:marLeft w:val="806"/>
          <w:marRight w:val="0"/>
          <w:marTop w:val="0"/>
          <w:marBottom w:val="0"/>
          <w:divBdr>
            <w:top w:val="none" w:sz="0" w:space="0" w:color="auto"/>
            <w:left w:val="none" w:sz="0" w:space="0" w:color="auto"/>
            <w:bottom w:val="none" w:sz="0" w:space="0" w:color="auto"/>
            <w:right w:val="none" w:sz="0" w:space="0" w:color="auto"/>
          </w:divBdr>
        </w:div>
        <w:div w:id="1265921740">
          <w:marLeft w:val="806"/>
          <w:marRight w:val="0"/>
          <w:marTop w:val="0"/>
          <w:marBottom w:val="0"/>
          <w:divBdr>
            <w:top w:val="none" w:sz="0" w:space="0" w:color="auto"/>
            <w:left w:val="none" w:sz="0" w:space="0" w:color="auto"/>
            <w:bottom w:val="none" w:sz="0" w:space="0" w:color="auto"/>
            <w:right w:val="none" w:sz="0" w:space="0" w:color="auto"/>
          </w:divBdr>
        </w:div>
        <w:div w:id="2041473178">
          <w:marLeft w:val="806"/>
          <w:marRight w:val="0"/>
          <w:marTop w:val="0"/>
          <w:marBottom w:val="0"/>
          <w:divBdr>
            <w:top w:val="none" w:sz="0" w:space="0" w:color="auto"/>
            <w:left w:val="none" w:sz="0" w:space="0" w:color="auto"/>
            <w:bottom w:val="none" w:sz="0" w:space="0" w:color="auto"/>
            <w:right w:val="none" w:sz="0" w:space="0" w:color="auto"/>
          </w:divBdr>
        </w:div>
        <w:div w:id="456872166">
          <w:marLeft w:val="806"/>
          <w:marRight w:val="0"/>
          <w:marTop w:val="0"/>
          <w:marBottom w:val="0"/>
          <w:divBdr>
            <w:top w:val="none" w:sz="0" w:space="0" w:color="auto"/>
            <w:left w:val="none" w:sz="0" w:space="0" w:color="auto"/>
            <w:bottom w:val="none" w:sz="0" w:space="0" w:color="auto"/>
            <w:right w:val="none" w:sz="0" w:space="0" w:color="auto"/>
          </w:divBdr>
        </w:div>
        <w:div w:id="119762458">
          <w:marLeft w:val="806"/>
          <w:marRight w:val="0"/>
          <w:marTop w:val="0"/>
          <w:marBottom w:val="0"/>
          <w:divBdr>
            <w:top w:val="none" w:sz="0" w:space="0" w:color="auto"/>
            <w:left w:val="none" w:sz="0" w:space="0" w:color="auto"/>
            <w:bottom w:val="none" w:sz="0" w:space="0" w:color="auto"/>
            <w:right w:val="none" w:sz="0" w:space="0" w:color="auto"/>
          </w:divBdr>
        </w:div>
      </w:divsChild>
    </w:div>
    <w:div w:id="456068773">
      <w:bodyDiv w:val="1"/>
      <w:marLeft w:val="0"/>
      <w:marRight w:val="0"/>
      <w:marTop w:val="0"/>
      <w:marBottom w:val="0"/>
      <w:divBdr>
        <w:top w:val="none" w:sz="0" w:space="0" w:color="auto"/>
        <w:left w:val="none" w:sz="0" w:space="0" w:color="auto"/>
        <w:bottom w:val="none" w:sz="0" w:space="0" w:color="auto"/>
        <w:right w:val="none" w:sz="0" w:space="0" w:color="auto"/>
      </w:divBdr>
    </w:div>
    <w:div w:id="457069388">
      <w:bodyDiv w:val="1"/>
      <w:marLeft w:val="0"/>
      <w:marRight w:val="0"/>
      <w:marTop w:val="0"/>
      <w:marBottom w:val="0"/>
      <w:divBdr>
        <w:top w:val="none" w:sz="0" w:space="0" w:color="auto"/>
        <w:left w:val="none" w:sz="0" w:space="0" w:color="auto"/>
        <w:bottom w:val="none" w:sz="0" w:space="0" w:color="auto"/>
        <w:right w:val="none" w:sz="0" w:space="0" w:color="auto"/>
      </w:divBdr>
      <w:divsChild>
        <w:div w:id="1140460431">
          <w:marLeft w:val="806"/>
          <w:marRight w:val="0"/>
          <w:marTop w:val="0"/>
          <w:marBottom w:val="0"/>
          <w:divBdr>
            <w:top w:val="none" w:sz="0" w:space="0" w:color="auto"/>
            <w:left w:val="none" w:sz="0" w:space="0" w:color="auto"/>
            <w:bottom w:val="none" w:sz="0" w:space="0" w:color="auto"/>
            <w:right w:val="none" w:sz="0" w:space="0" w:color="auto"/>
          </w:divBdr>
        </w:div>
        <w:div w:id="609318130">
          <w:marLeft w:val="806"/>
          <w:marRight w:val="0"/>
          <w:marTop w:val="0"/>
          <w:marBottom w:val="0"/>
          <w:divBdr>
            <w:top w:val="none" w:sz="0" w:space="0" w:color="auto"/>
            <w:left w:val="none" w:sz="0" w:space="0" w:color="auto"/>
            <w:bottom w:val="none" w:sz="0" w:space="0" w:color="auto"/>
            <w:right w:val="none" w:sz="0" w:space="0" w:color="auto"/>
          </w:divBdr>
        </w:div>
        <w:div w:id="1435245182">
          <w:marLeft w:val="806"/>
          <w:marRight w:val="0"/>
          <w:marTop w:val="0"/>
          <w:marBottom w:val="0"/>
          <w:divBdr>
            <w:top w:val="none" w:sz="0" w:space="0" w:color="auto"/>
            <w:left w:val="none" w:sz="0" w:space="0" w:color="auto"/>
            <w:bottom w:val="none" w:sz="0" w:space="0" w:color="auto"/>
            <w:right w:val="none" w:sz="0" w:space="0" w:color="auto"/>
          </w:divBdr>
        </w:div>
        <w:div w:id="1620334455">
          <w:marLeft w:val="806"/>
          <w:marRight w:val="0"/>
          <w:marTop w:val="0"/>
          <w:marBottom w:val="0"/>
          <w:divBdr>
            <w:top w:val="none" w:sz="0" w:space="0" w:color="auto"/>
            <w:left w:val="none" w:sz="0" w:space="0" w:color="auto"/>
            <w:bottom w:val="none" w:sz="0" w:space="0" w:color="auto"/>
            <w:right w:val="none" w:sz="0" w:space="0" w:color="auto"/>
          </w:divBdr>
        </w:div>
        <w:div w:id="2068607140">
          <w:marLeft w:val="806"/>
          <w:marRight w:val="0"/>
          <w:marTop w:val="0"/>
          <w:marBottom w:val="0"/>
          <w:divBdr>
            <w:top w:val="none" w:sz="0" w:space="0" w:color="auto"/>
            <w:left w:val="none" w:sz="0" w:space="0" w:color="auto"/>
            <w:bottom w:val="none" w:sz="0" w:space="0" w:color="auto"/>
            <w:right w:val="none" w:sz="0" w:space="0" w:color="auto"/>
          </w:divBdr>
        </w:div>
        <w:div w:id="33426300">
          <w:marLeft w:val="806"/>
          <w:marRight w:val="0"/>
          <w:marTop w:val="0"/>
          <w:marBottom w:val="0"/>
          <w:divBdr>
            <w:top w:val="none" w:sz="0" w:space="0" w:color="auto"/>
            <w:left w:val="none" w:sz="0" w:space="0" w:color="auto"/>
            <w:bottom w:val="none" w:sz="0" w:space="0" w:color="auto"/>
            <w:right w:val="none" w:sz="0" w:space="0" w:color="auto"/>
          </w:divBdr>
        </w:div>
      </w:divsChild>
    </w:div>
    <w:div w:id="466165166">
      <w:bodyDiv w:val="1"/>
      <w:marLeft w:val="0"/>
      <w:marRight w:val="0"/>
      <w:marTop w:val="0"/>
      <w:marBottom w:val="0"/>
      <w:divBdr>
        <w:top w:val="none" w:sz="0" w:space="0" w:color="auto"/>
        <w:left w:val="none" w:sz="0" w:space="0" w:color="auto"/>
        <w:bottom w:val="none" w:sz="0" w:space="0" w:color="auto"/>
        <w:right w:val="none" w:sz="0" w:space="0" w:color="auto"/>
      </w:divBdr>
    </w:div>
    <w:div w:id="688531753">
      <w:bodyDiv w:val="1"/>
      <w:marLeft w:val="0"/>
      <w:marRight w:val="0"/>
      <w:marTop w:val="0"/>
      <w:marBottom w:val="0"/>
      <w:divBdr>
        <w:top w:val="none" w:sz="0" w:space="0" w:color="auto"/>
        <w:left w:val="none" w:sz="0" w:space="0" w:color="auto"/>
        <w:bottom w:val="none" w:sz="0" w:space="0" w:color="auto"/>
        <w:right w:val="none" w:sz="0" w:space="0" w:color="auto"/>
      </w:divBdr>
    </w:div>
    <w:div w:id="747579968">
      <w:bodyDiv w:val="1"/>
      <w:marLeft w:val="0"/>
      <w:marRight w:val="0"/>
      <w:marTop w:val="0"/>
      <w:marBottom w:val="0"/>
      <w:divBdr>
        <w:top w:val="none" w:sz="0" w:space="0" w:color="auto"/>
        <w:left w:val="none" w:sz="0" w:space="0" w:color="auto"/>
        <w:bottom w:val="none" w:sz="0" w:space="0" w:color="auto"/>
        <w:right w:val="none" w:sz="0" w:space="0" w:color="auto"/>
      </w:divBdr>
    </w:div>
    <w:div w:id="780225055">
      <w:bodyDiv w:val="1"/>
      <w:marLeft w:val="0"/>
      <w:marRight w:val="0"/>
      <w:marTop w:val="0"/>
      <w:marBottom w:val="0"/>
      <w:divBdr>
        <w:top w:val="none" w:sz="0" w:space="0" w:color="auto"/>
        <w:left w:val="none" w:sz="0" w:space="0" w:color="auto"/>
        <w:bottom w:val="none" w:sz="0" w:space="0" w:color="auto"/>
        <w:right w:val="none" w:sz="0" w:space="0" w:color="auto"/>
      </w:divBdr>
    </w:div>
    <w:div w:id="826095664">
      <w:bodyDiv w:val="1"/>
      <w:marLeft w:val="0"/>
      <w:marRight w:val="0"/>
      <w:marTop w:val="0"/>
      <w:marBottom w:val="0"/>
      <w:divBdr>
        <w:top w:val="none" w:sz="0" w:space="0" w:color="auto"/>
        <w:left w:val="none" w:sz="0" w:space="0" w:color="auto"/>
        <w:bottom w:val="none" w:sz="0" w:space="0" w:color="auto"/>
        <w:right w:val="none" w:sz="0" w:space="0" w:color="auto"/>
      </w:divBdr>
    </w:div>
    <w:div w:id="936713262">
      <w:bodyDiv w:val="1"/>
      <w:marLeft w:val="0"/>
      <w:marRight w:val="0"/>
      <w:marTop w:val="0"/>
      <w:marBottom w:val="0"/>
      <w:divBdr>
        <w:top w:val="none" w:sz="0" w:space="0" w:color="auto"/>
        <w:left w:val="none" w:sz="0" w:space="0" w:color="auto"/>
        <w:bottom w:val="none" w:sz="0" w:space="0" w:color="auto"/>
        <w:right w:val="none" w:sz="0" w:space="0" w:color="auto"/>
      </w:divBdr>
      <w:divsChild>
        <w:div w:id="2035301962">
          <w:marLeft w:val="806"/>
          <w:marRight w:val="0"/>
          <w:marTop w:val="0"/>
          <w:marBottom w:val="0"/>
          <w:divBdr>
            <w:top w:val="none" w:sz="0" w:space="0" w:color="auto"/>
            <w:left w:val="none" w:sz="0" w:space="0" w:color="auto"/>
            <w:bottom w:val="none" w:sz="0" w:space="0" w:color="auto"/>
            <w:right w:val="none" w:sz="0" w:space="0" w:color="auto"/>
          </w:divBdr>
        </w:div>
        <w:div w:id="623463368">
          <w:marLeft w:val="806"/>
          <w:marRight w:val="0"/>
          <w:marTop w:val="0"/>
          <w:marBottom w:val="0"/>
          <w:divBdr>
            <w:top w:val="none" w:sz="0" w:space="0" w:color="auto"/>
            <w:left w:val="none" w:sz="0" w:space="0" w:color="auto"/>
            <w:bottom w:val="none" w:sz="0" w:space="0" w:color="auto"/>
            <w:right w:val="none" w:sz="0" w:space="0" w:color="auto"/>
          </w:divBdr>
        </w:div>
        <w:div w:id="724107859">
          <w:marLeft w:val="806"/>
          <w:marRight w:val="0"/>
          <w:marTop w:val="0"/>
          <w:marBottom w:val="0"/>
          <w:divBdr>
            <w:top w:val="none" w:sz="0" w:space="0" w:color="auto"/>
            <w:left w:val="none" w:sz="0" w:space="0" w:color="auto"/>
            <w:bottom w:val="none" w:sz="0" w:space="0" w:color="auto"/>
            <w:right w:val="none" w:sz="0" w:space="0" w:color="auto"/>
          </w:divBdr>
        </w:div>
        <w:div w:id="547035114">
          <w:marLeft w:val="806"/>
          <w:marRight w:val="0"/>
          <w:marTop w:val="0"/>
          <w:marBottom w:val="0"/>
          <w:divBdr>
            <w:top w:val="none" w:sz="0" w:space="0" w:color="auto"/>
            <w:left w:val="none" w:sz="0" w:space="0" w:color="auto"/>
            <w:bottom w:val="none" w:sz="0" w:space="0" w:color="auto"/>
            <w:right w:val="none" w:sz="0" w:space="0" w:color="auto"/>
          </w:divBdr>
        </w:div>
        <w:div w:id="2045983290">
          <w:marLeft w:val="806"/>
          <w:marRight w:val="0"/>
          <w:marTop w:val="0"/>
          <w:marBottom w:val="0"/>
          <w:divBdr>
            <w:top w:val="none" w:sz="0" w:space="0" w:color="auto"/>
            <w:left w:val="none" w:sz="0" w:space="0" w:color="auto"/>
            <w:bottom w:val="none" w:sz="0" w:space="0" w:color="auto"/>
            <w:right w:val="none" w:sz="0" w:space="0" w:color="auto"/>
          </w:divBdr>
        </w:div>
        <w:div w:id="70346880">
          <w:marLeft w:val="806"/>
          <w:marRight w:val="0"/>
          <w:marTop w:val="0"/>
          <w:marBottom w:val="0"/>
          <w:divBdr>
            <w:top w:val="none" w:sz="0" w:space="0" w:color="auto"/>
            <w:left w:val="none" w:sz="0" w:space="0" w:color="auto"/>
            <w:bottom w:val="none" w:sz="0" w:space="0" w:color="auto"/>
            <w:right w:val="none" w:sz="0" w:space="0" w:color="auto"/>
          </w:divBdr>
        </w:div>
        <w:div w:id="1907296915">
          <w:marLeft w:val="806"/>
          <w:marRight w:val="0"/>
          <w:marTop w:val="0"/>
          <w:marBottom w:val="0"/>
          <w:divBdr>
            <w:top w:val="none" w:sz="0" w:space="0" w:color="auto"/>
            <w:left w:val="none" w:sz="0" w:space="0" w:color="auto"/>
            <w:bottom w:val="none" w:sz="0" w:space="0" w:color="auto"/>
            <w:right w:val="none" w:sz="0" w:space="0" w:color="auto"/>
          </w:divBdr>
        </w:div>
      </w:divsChild>
    </w:div>
    <w:div w:id="1124540693">
      <w:bodyDiv w:val="1"/>
      <w:marLeft w:val="0"/>
      <w:marRight w:val="0"/>
      <w:marTop w:val="0"/>
      <w:marBottom w:val="0"/>
      <w:divBdr>
        <w:top w:val="none" w:sz="0" w:space="0" w:color="auto"/>
        <w:left w:val="none" w:sz="0" w:space="0" w:color="auto"/>
        <w:bottom w:val="none" w:sz="0" w:space="0" w:color="auto"/>
        <w:right w:val="none" w:sz="0" w:space="0" w:color="auto"/>
      </w:divBdr>
    </w:div>
    <w:div w:id="1140533872">
      <w:bodyDiv w:val="1"/>
      <w:marLeft w:val="0"/>
      <w:marRight w:val="0"/>
      <w:marTop w:val="0"/>
      <w:marBottom w:val="0"/>
      <w:divBdr>
        <w:top w:val="none" w:sz="0" w:space="0" w:color="auto"/>
        <w:left w:val="none" w:sz="0" w:space="0" w:color="auto"/>
        <w:bottom w:val="none" w:sz="0" w:space="0" w:color="auto"/>
        <w:right w:val="none" w:sz="0" w:space="0" w:color="auto"/>
      </w:divBdr>
      <w:divsChild>
        <w:div w:id="213272540">
          <w:marLeft w:val="806"/>
          <w:marRight w:val="0"/>
          <w:marTop w:val="0"/>
          <w:marBottom w:val="0"/>
          <w:divBdr>
            <w:top w:val="none" w:sz="0" w:space="0" w:color="auto"/>
            <w:left w:val="none" w:sz="0" w:space="0" w:color="auto"/>
            <w:bottom w:val="none" w:sz="0" w:space="0" w:color="auto"/>
            <w:right w:val="none" w:sz="0" w:space="0" w:color="auto"/>
          </w:divBdr>
        </w:div>
        <w:div w:id="354578270">
          <w:marLeft w:val="806"/>
          <w:marRight w:val="0"/>
          <w:marTop w:val="0"/>
          <w:marBottom w:val="0"/>
          <w:divBdr>
            <w:top w:val="none" w:sz="0" w:space="0" w:color="auto"/>
            <w:left w:val="none" w:sz="0" w:space="0" w:color="auto"/>
            <w:bottom w:val="none" w:sz="0" w:space="0" w:color="auto"/>
            <w:right w:val="none" w:sz="0" w:space="0" w:color="auto"/>
          </w:divBdr>
        </w:div>
        <w:div w:id="176891792">
          <w:marLeft w:val="806"/>
          <w:marRight w:val="0"/>
          <w:marTop w:val="0"/>
          <w:marBottom w:val="0"/>
          <w:divBdr>
            <w:top w:val="none" w:sz="0" w:space="0" w:color="auto"/>
            <w:left w:val="none" w:sz="0" w:space="0" w:color="auto"/>
            <w:bottom w:val="none" w:sz="0" w:space="0" w:color="auto"/>
            <w:right w:val="none" w:sz="0" w:space="0" w:color="auto"/>
          </w:divBdr>
        </w:div>
        <w:div w:id="623921438">
          <w:marLeft w:val="806"/>
          <w:marRight w:val="0"/>
          <w:marTop w:val="0"/>
          <w:marBottom w:val="0"/>
          <w:divBdr>
            <w:top w:val="none" w:sz="0" w:space="0" w:color="auto"/>
            <w:left w:val="none" w:sz="0" w:space="0" w:color="auto"/>
            <w:bottom w:val="none" w:sz="0" w:space="0" w:color="auto"/>
            <w:right w:val="none" w:sz="0" w:space="0" w:color="auto"/>
          </w:divBdr>
        </w:div>
        <w:div w:id="1658267310">
          <w:marLeft w:val="806"/>
          <w:marRight w:val="0"/>
          <w:marTop w:val="0"/>
          <w:marBottom w:val="0"/>
          <w:divBdr>
            <w:top w:val="none" w:sz="0" w:space="0" w:color="auto"/>
            <w:left w:val="none" w:sz="0" w:space="0" w:color="auto"/>
            <w:bottom w:val="none" w:sz="0" w:space="0" w:color="auto"/>
            <w:right w:val="none" w:sz="0" w:space="0" w:color="auto"/>
          </w:divBdr>
        </w:div>
        <w:div w:id="1560822714">
          <w:marLeft w:val="806"/>
          <w:marRight w:val="0"/>
          <w:marTop w:val="0"/>
          <w:marBottom w:val="0"/>
          <w:divBdr>
            <w:top w:val="none" w:sz="0" w:space="0" w:color="auto"/>
            <w:left w:val="none" w:sz="0" w:space="0" w:color="auto"/>
            <w:bottom w:val="none" w:sz="0" w:space="0" w:color="auto"/>
            <w:right w:val="none" w:sz="0" w:space="0" w:color="auto"/>
          </w:divBdr>
        </w:div>
        <w:div w:id="413018405">
          <w:marLeft w:val="806"/>
          <w:marRight w:val="0"/>
          <w:marTop w:val="0"/>
          <w:marBottom w:val="0"/>
          <w:divBdr>
            <w:top w:val="none" w:sz="0" w:space="0" w:color="auto"/>
            <w:left w:val="none" w:sz="0" w:space="0" w:color="auto"/>
            <w:bottom w:val="none" w:sz="0" w:space="0" w:color="auto"/>
            <w:right w:val="none" w:sz="0" w:space="0" w:color="auto"/>
          </w:divBdr>
        </w:div>
        <w:div w:id="446197839">
          <w:marLeft w:val="806"/>
          <w:marRight w:val="0"/>
          <w:marTop w:val="0"/>
          <w:marBottom w:val="0"/>
          <w:divBdr>
            <w:top w:val="none" w:sz="0" w:space="0" w:color="auto"/>
            <w:left w:val="none" w:sz="0" w:space="0" w:color="auto"/>
            <w:bottom w:val="none" w:sz="0" w:space="0" w:color="auto"/>
            <w:right w:val="none" w:sz="0" w:space="0" w:color="auto"/>
          </w:divBdr>
        </w:div>
        <w:div w:id="474840958">
          <w:marLeft w:val="806"/>
          <w:marRight w:val="0"/>
          <w:marTop w:val="0"/>
          <w:marBottom w:val="0"/>
          <w:divBdr>
            <w:top w:val="none" w:sz="0" w:space="0" w:color="auto"/>
            <w:left w:val="none" w:sz="0" w:space="0" w:color="auto"/>
            <w:bottom w:val="none" w:sz="0" w:space="0" w:color="auto"/>
            <w:right w:val="none" w:sz="0" w:space="0" w:color="auto"/>
          </w:divBdr>
        </w:div>
        <w:div w:id="466633664">
          <w:marLeft w:val="806"/>
          <w:marRight w:val="0"/>
          <w:marTop w:val="0"/>
          <w:marBottom w:val="0"/>
          <w:divBdr>
            <w:top w:val="none" w:sz="0" w:space="0" w:color="auto"/>
            <w:left w:val="none" w:sz="0" w:space="0" w:color="auto"/>
            <w:bottom w:val="none" w:sz="0" w:space="0" w:color="auto"/>
            <w:right w:val="none" w:sz="0" w:space="0" w:color="auto"/>
          </w:divBdr>
        </w:div>
      </w:divsChild>
    </w:div>
    <w:div w:id="1613173013">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98124257">
      <w:bodyDiv w:val="1"/>
      <w:marLeft w:val="0"/>
      <w:marRight w:val="0"/>
      <w:marTop w:val="0"/>
      <w:marBottom w:val="0"/>
      <w:divBdr>
        <w:top w:val="none" w:sz="0" w:space="0" w:color="auto"/>
        <w:left w:val="none" w:sz="0" w:space="0" w:color="auto"/>
        <w:bottom w:val="none" w:sz="0" w:space="0" w:color="auto"/>
        <w:right w:val="none" w:sz="0" w:space="0" w:color="auto"/>
      </w:divBdr>
    </w:div>
    <w:div w:id="1971665688">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3709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Props1.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5</cp:revision>
  <cp:lastPrinted>2021-03-04T23:16:00Z</cp:lastPrinted>
  <dcterms:created xsi:type="dcterms:W3CDTF">2021-03-15T20:35:00Z</dcterms:created>
  <dcterms:modified xsi:type="dcterms:W3CDTF">2021-03-22T16:12:00Z</dcterms:modified>
</cp:coreProperties>
</file>